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A31" w:rsidRPr="00F31246" w:rsidRDefault="00024A31" w:rsidP="00024A31">
      <w:pPr>
        <w:autoSpaceDE w:val="0"/>
        <w:autoSpaceDN w:val="0"/>
        <w:adjustRightInd w:val="0"/>
        <w:spacing w:before="60" w:after="0" w:line="240" w:lineRule="auto"/>
        <w:jc w:val="center"/>
        <w:rPr>
          <w:rFonts w:ascii="Times New Roman" w:hAnsi="Times New Roman" w:cs="Times New Roman"/>
          <w:b/>
          <w:bCs/>
          <w:sz w:val="18"/>
          <w:szCs w:val="18"/>
        </w:rPr>
      </w:pPr>
      <w:r w:rsidRPr="00F31246">
        <w:rPr>
          <w:rFonts w:ascii="Times New Roman" w:hAnsi="Times New Roman" w:cs="Times New Roman"/>
          <w:b/>
          <w:bCs/>
          <w:sz w:val="18"/>
          <w:szCs w:val="18"/>
        </w:rPr>
        <w:t>СОГЛАСОВАНО:                                                                          УТВЕРЖДАЮ:</w:t>
      </w:r>
    </w:p>
    <w:p w:rsidR="00024A31" w:rsidRPr="00F31246" w:rsidRDefault="00024A31" w:rsidP="00024A31">
      <w:pPr>
        <w:autoSpaceDE w:val="0"/>
        <w:autoSpaceDN w:val="0"/>
        <w:adjustRightInd w:val="0"/>
        <w:spacing w:before="60" w:after="0" w:line="240" w:lineRule="auto"/>
        <w:rPr>
          <w:rFonts w:ascii="Times New Roman" w:hAnsi="Times New Roman" w:cs="Times New Roman"/>
          <w:bCs/>
          <w:sz w:val="18"/>
          <w:szCs w:val="18"/>
        </w:rPr>
      </w:pPr>
      <w:r w:rsidRPr="00F31246">
        <w:rPr>
          <w:rFonts w:ascii="Times New Roman" w:hAnsi="Times New Roman" w:cs="Times New Roman"/>
          <w:bCs/>
          <w:sz w:val="18"/>
          <w:szCs w:val="18"/>
        </w:rPr>
        <w:t>Представитель трудового коллектива:                                               Директор школы:</w:t>
      </w:r>
    </w:p>
    <w:p w:rsidR="00024A31" w:rsidRPr="00F31246" w:rsidRDefault="00024A31" w:rsidP="00024A31">
      <w:pPr>
        <w:autoSpaceDE w:val="0"/>
        <w:autoSpaceDN w:val="0"/>
        <w:adjustRightInd w:val="0"/>
        <w:spacing w:before="60" w:after="0" w:line="240" w:lineRule="auto"/>
        <w:rPr>
          <w:rFonts w:ascii="Times New Roman" w:hAnsi="Times New Roman" w:cs="Times New Roman"/>
          <w:bCs/>
          <w:sz w:val="18"/>
          <w:szCs w:val="18"/>
        </w:rPr>
      </w:pPr>
      <w:r w:rsidRPr="00F31246">
        <w:rPr>
          <w:rFonts w:ascii="Times New Roman" w:hAnsi="Times New Roman" w:cs="Times New Roman"/>
          <w:bCs/>
          <w:sz w:val="18"/>
          <w:szCs w:val="18"/>
        </w:rPr>
        <w:t>_______________________________                                                 ___________ В.А.Ядрина</w:t>
      </w:r>
    </w:p>
    <w:p w:rsidR="00024A31" w:rsidRPr="00F31246" w:rsidRDefault="00024A31" w:rsidP="00024A31">
      <w:pPr>
        <w:autoSpaceDE w:val="0"/>
        <w:autoSpaceDN w:val="0"/>
        <w:adjustRightInd w:val="0"/>
        <w:spacing w:before="60" w:after="0" w:line="240" w:lineRule="auto"/>
        <w:rPr>
          <w:rFonts w:ascii="Times New Roman" w:hAnsi="Times New Roman" w:cs="Times New Roman"/>
          <w:bCs/>
          <w:sz w:val="18"/>
          <w:szCs w:val="18"/>
        </w:rPr>
      </w:pPr>
      <w:r w:rsidRPr="00F31246">
        <w:rPr>
          <w:rFonts w:ascii="Times New Roman" w:hAnsi="Times New Roman" w:cs="Times New Roman"/>
          <w:bCs/>
          <w:sz w:val="18"/>
          <w:szCs w:val="18"/>
        </w:rPr>
        <w:t>«____» ______________ 2015г.                                                         «__</w:t>
      </w:r>
      <w:r w:rsidR="00D73B3C">
        <w:rPr>
          <w:rFonts w:ascii="Times New Roman" w:hAnsi="Times New Roman" w:cs="Times New Roman"/>
          <w:bCs/>
          <w:sz w:val="18"/>
          <w:szCs w:val="18"/>
        </w:rPr>
        <w:t>1</w:t>
      </w:r>
      <w:r w:rsidRPr="00F31246">
        <w:rPr>
          <w:rFonts w:ascii="Times New Roman" w:hAnsi="Times New Roman" w:cs="Times New Roman"/>
          <w:bCs/>
          <w:sz w:val="18"/>
          <w:szCs w:val="18"/>
        </w:rPr>
        <w:t>__»_____</w:t>
      </w:r>
      <w:r w:rsidR="00D73B3C">
        <w:rPr>
          <w:rFonts w:ascii="Times New Roman" w:hAnsi="Times New Roman" w:cs="Times New Roman"/>
          <w:bCs/>
          <w:sz w:val="18"/>
          <w:szCs w:val="18"/>
        </w:rPr>
        <w:t>09</w:t>
      </w:r>
      <w:r w:rsidRPr="00F31246">
        <w:rPr>
          <w:rFonts w:ascii="Times New Roman" w:hAnsi="Times New Roman" w:cs="Times New Roman"/>
          <w:bCs/>
          <w:sz w:val="18"/>
          <w:szCs w:val="18"/>
        </w:rPr>
        <w:t>___ 2015г.</w:t>
      </w:r>
    </w:p>
    <w:p w:rsidR="00024A31" w:rsidRPr="00F31246" w:rsidRDefault="00024A31" w:rsidP="00024A31">
      <w:pPr>
        <w:autoSpaceDE w:val="0"/>
        <w:autoSpaceDN w:val="0"/>
        <w:adjustRightInd w:val="0"/>
        <w:spacing w:before="60" w:after="0" w:line="240" w:lineRule="auto"/>
        <w:rPr>
          <w:rFonts w:ascii="Times New Roman" w:hAnsi="Times New Roman" w:cs="Times New Roman"/>
          <w:b/>
          <w:bCs/>
          <w:sz w:val="18"/>
          <w:szCs w:val="18"/>
        </w:rPr>
      </w:pPr>
    </w:p>
    <w:p w:rsidR="00024A31" w:rsidRPr="00F31246" w:rsidRDefault="00024A31" w:rsidP="00024A31">
      <w:pPr>
        <w:autoSpaceDE w:val="0"/>
        <w:autoSpaceDN w:val="0"/>
        <w:adjustRightInd w:val="0"/>
        <w:spacing w:before="60" w:after="0" w:line="240" w:lineRule="auto"/>
        <w:jc w:val="center"/>
        <w:rPr>
          <w:rFonts w:ascii="Times New Roman" w:hAnsi="Times New Roman" w:cs="Times New Roman"/>
          <w:sz w:val="18"/>
          <w:szCs w:val="18"/>
        </w:rPr>
      </w:pPr>
      <w:r w:rsidRPr="00F31246">
        <w:rPr>
          <w:rFonts w:ascii="Times New Roman" w:hAnsi="Times New Roman" w:cs="Times New Roman"/>
          <w:b/>
          <w:bCs/>
          <w:sz w:val="18"/>
          <w:szCs w:val="18"/>
        </w:rPr>
        <w:t>ДОЛЖНОСТНАЯ ИНСТРУКЦИЯ СЕКРЕТАРЯ ПЕДСОВЕТА</w:t>
      </w:r>
    </w:p>
    <w:p w:rsidR="00024A31" w:rsidRPr="00F31246" w:rsidRDefault="00024A31" w:rsidP="00024A31">
      <w:pPr>
        <w:autoSpaceDE w:val="0"/>
        <w:autoSpaceDN w:val="0"/>
        <w:adjustRightInd w:val="0"/>
        <w:spacing w:before="60" w:after="0" w:line="240" w:lineRule="auto"/>
        <w:jc w:val="center"/>
        <w:rPr>
          <w:rFonts w:ascii="Times New Roman" w:hAnsi="Times New Roman" w:cs="Times New Roman"/>
          <w:sz w:val="18"/>
          <w:szCs w:val="18"/>
        </w:rPr>
      </w:pP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1. ОБЩИЕ ПОЛОЖЕНИЯ</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b/>
          <w:bCs/>
          <w:sz w:val="18"/>
          <w:szCs w:val="18"/>
        </w:rPr>
        <w:t xml:space="preserve">1.1. </w:t>
      </w:r>
      <w:r w:rsidRPr="00F31246">
        <w:rPr>
          <w:rFonts w:ascii="Times New Roman" w:hAnsi="Times New Roman" w:cs="Times New Roman"/>
          <w:sz w:val="18"/>
          <w:szCs w:val="18"/>
        </w:rPr>
        <w:t>Исполнение обязанностей секретаря педсовета может быть возложено на одного из педагогических сотрудников на основании приказа директора школы.</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b/>
          <w:bCs/>
          <w:sz w:val="18"/>
          <w:szCs w:val="18"/>
        </w:rPr>
        <w:t xml:space="preserve">1.2. </w:t>
      </w:r>
      <w:r w:rsidRPr="00F31246">
        <w:rPr>
          <w:rFonts w:ascii="Times New Roman" w:hAnsi="Times New Roman" w:cs="Times New Roman"/>
          <w:sz w:val="18"/>
          <w:szCs w:val="18"/>
        </w:rPr>
        <w:t>Секретарь педсовета подчиняется непосредственно председателю Педагогического совета.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b/>
          <w:bCs/>
          <w:sz w:val="18"/>
          <w:szCs w:val="18"/>
        </w:rPr>
        <w:t>1.3.</w:t>
      </w:r>
      <w:r w:rsidRPr="00F31246">
        <w:rPr>
          <w:rFonts w:ascii="Times New Roman" w:hAnsi="Times New Roman" w:cs="Times New Roman"/>
          <w:sz w:val="18"/>
          <w:szCs w:val="18"/>
        </w:rPr>
        <w:t xml:space="preserve"> Секретарь педагогического совета должен знать:</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приоритетные направления развития образовательной системы РФ;</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законы и иные нормативные правовые акты, регламентирующие образовательную деятельность;</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Конвенцию о правах ребенка;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принципы дидактики;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основы педагогики и возрастной психологии;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общие и частные технологии преподавания;</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принципы методического обеспечения учебного процесса;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систему организации образовательного процесса в образовательном учреждении;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принципы и порядок разработки учебно-программной документации, учебных планов по специальностям, образовательных программ, типовых перечней учебного оборудования и другой учебно-методической документации;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методику выявления, обобщения и распространения эффективных форм и методов педагогической работы;</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принципы организации и содержание работы педагогического совета;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основы работы с издательствами;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основы делопроизводства;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принципы систематизации методических и информационных материалов;</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основные требования к аудиовизуальным и интерактивным средствам обучения, организации их использования;</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содержание фонда учебных пособий;</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теорию и методы управления образовательными системами;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методы формирования основных составляющих компетентности (профессиональной, коммуникативной, информационной, правовой);</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современные педагогические технологии: продуктивного, дифференцированного, развивающего обучения, реализации компетентностного подхода;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методы убеждения, аргументации своей позиции, установления контакта с обучающимися, воспитанниками, детьми разного возраста, их родителями (лицами, их замещающими), педагогическими работниками;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технологии диагностики причин конфликтных ситуаций, их профилактики и разрешения;</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основы экологии, экономики, социологии;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трудовое законодательство;</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основы работы с текстовым редактором, электронными таблицами, электронной почтой и браузерами, мультимедийным оборудованием;</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правила внутреннего трудового распорядка;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режим работы школы;</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правила по охране труда и пожарной безопасности.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b/>
          <w:bCs/>
          <w:sz w:val="18"/>
          <w:szCs w:val="18"/>
        </w:rPr>
        <w:t>1.4.</w:t>
      </w:r>
      <w:r w:rsidRPr="00F31246">
        <w:rPr>
          <w:rFonts w:ascii="Times New Roman" w:hAnsi="Times New Roman" w:cs="Times New Roman"/>
          <w:sz w:val="18"/>
          <w:szCs w:val="18"/>
        </w:rPr>
        <w:t xml:space="preserve"> В своей деятельности секретарь педагогического совета должен руководствоваться:</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Конституцией РФ;</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Федеральным законом «Об образовании в Российской Федерации»;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Семейным кодексом;</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указами Президента РФ, нормативными актами Правительства РФ, Правительства Региона и органов управления образованием всех уровней по вопросам образования и воспитания обучающихся;</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административным, трудовым и хозяйственным законодательством;</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правилами и нормами охраны труда, техники безопасности и противопожарной защиты;</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Уставом и локальными правовыми актами школы (в том числе Правилами внутреннего трудового распорядка, приказами и распоряжениями директора, настоящей должностной инструкцией, инструкцией по делопроизводству).</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Секретарь педагогического совета должен соблюдатб Конвенцию о правах ребенка.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2. ФУНКЦИИ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Основными функциями, выполняемыми Секретарем педсовета, являются:</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b/>
          <w:bCs/>
          <w:sz w:val="18"/>
          <w:szCs w:val="18"/>
        </w:rPr>
        <w:t xml:space="preserve">2.1. </w:t>
      </w:r>
      <w:r w:rsidRPr="00F31246">
        <w:rPr>
          <w:rFonts w:ascii="Times New Roman" w:hAnsi="Times New Roman" w:cs="Times New Roman"/>
          <w:sz w:val="18"/>
          <w:szCs w:val="18"/>
        </w:rPr>
        <w:t>выполнение технических функций по обеспечению и обслуживанию работы Педагогического совета школы.</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u w:val="single"/>
        </w:rPr>
      </w:pP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3. ДОЛЖНОСТНЫЕ ОБЯЗАННОСТИ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Секретарь педсовета выполняет следующие должностные обязанности: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3.1. ведет:</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lastRenderedPageBreak/>
        <w:t>- протоколы заседаний Педагогического совета школы;</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книгу педсоветов;</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3.2. контролирует:</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своевременное выполнение участниками образовательного процесса решений Педагогического совета школы;</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3.3. обеспечивает:</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работу по подготовке заседаний Педагогического совета школы;</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своевременное оформление книги педсоветов;</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оформление и выдачу выписок из решений Педагогического совета школы.</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4. ПРАВА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Секретарь педсовета имеет право:</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4.1.</w:t>
      </w:r>
      <w:r w:rsidRPr="00F31246">
        <w:rPr>
          <w:rFonts w:ascii="Times New Roman" w:hAnsi="Times New Roman" w:cs="Times New Roman"/>
          <w:sz w:val="18"/>
          <w:szCs w:val="18"/>
        </w:rPr>
        <w:t xml:space="preserve"> </w:t>
      </w:r>
      <w:r w:rsidRPr="00F31246">
        <w:rPr>
          <w:rFonts w:ascii="Times New Roman" w:hAnsi="Times New Roman" w:cs="Times New Roman"/>
          <w:b/>
          <w:bCs/>
          <w:sz w:val="18"/>
          <w:szCs w:val="18"/>
        </w:rPr>
        <w:t>использовать:</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в своей работе прогрессивные формы ведения документации и организации работы;</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4.2.</w:t>
      </w:r>
      <w:r w:rsidRPr="00F31246">
        <w:rPr>
          <w:rFonts w:ascii="Times New Roman" w:hAnsi="Times New Roman" w:cs="Times New Roman"/>
          <w:sz w:val="18"/>
          <w:szCs w:val="18"/>
        </w:rPr>
        <w:t xml:space="preserve"> </w:t>
      </w:r>
      <w:r w:rsidRPr="00F31246">
        <w:rPr>
          <w:rFonts w:ascii="Times New Roman" w:hAnsi="Times New Roman" w:cs="Times New Roman"/>
          <w:b/>
          <w:bCs/>
          <w:sz w:val="18"/>
          <w:szCs w:val="18"/>
        </w:rPr>
        <w:t>вносить предложения:</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по совершенствованию форм и методов ведения документации;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по организации эффективной работы Педагогического совета;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4.3. запрашивать:</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у руководства, получать и использовать информационные материалы и нормативно-правовые документами, необходимые для исполнения своих должностных обязанностей;</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4.4. требовать:</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от участников образовательного процесса выполнения решений Педагогического совета;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4.5. повышать:</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 свою квалификацию.</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5. ОТВЕТСТВЕННОСТЬ</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b/>
          <w:bCs/>
          <w:sz w:val="18"/>
          <w:szCs w:val="18"/>
        </w:rPr>
        <w:t xml:space="preserve">5.1. </w:t>
      </w:r>
      <w:r w:rsidRPr="00F31246">
        <w:rPr>
          <w:rFonts w:ascii="Times New Roman" w:hAnsi="Times New Roman" w:cs="Times New Roman"/>
          <w:sz w:val="18"/>
          <w:szCs w:val="18"/>
        </w:rPr>
        <w:t>За неисполнение или ненадлежащее исполнение без уважительных причин Устава и Правил внутреннего трудового распорядка школы, законных распоряжений директора школы и иных локальных нормативных актов, должностных обязанностей, установленных настоящей Инструкцией, в том числе за не использование прав, предоставленных настоящей Инструкцией, повлекшее дезорганизацию образовательного процесса, секретарь педсовета несет дисциплинарную ответственность в порядке, определенном трудовым законодательством.</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b/>
          <w:bCs/>
          <w:sz w:val="18"/>
          <w:szCs w:val="18"/>
        </w:rPr>
        <w:t xml:space="preserve">5.2. </w:t>
      </w:r>
      <w:r w:rsidRPr="00F31246">
        <w:rPr>
          <w:rFonts w:ascii="Times New Roman" w:hAnsi="Times New Roman" w:cs="Times New Roman"/>
          <w:sz w:val="18"/>
          <w:szCs w:val="18"/>
        </w:rPr>
        <w:t>За применение, в том числе однократное, методов воспитания, связанных с физическим и (или) психическим насилием над личностью обучающегося, секретарь педсовета может быть освобожден от исполнения обязанностей в соответствии с трудовым законодательством и Федеральным законом «Об образовании в Российской Федерации».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b/>
          <w:bCs/>
          <w:sz w:val="18"/>
          <w:szCs w:val="18"/>
        </w:rPr>
        <w:t xml:space="preserve">5.3. </w:t>
      </w:r>
      <w:r w:rsidRPr="00F31246">
        <w:rPr>
          <w:rFonts w:ascii="Times New Roman" w:hAnsi="Times New Roman" w:cs="Times New Roman"/>
          <w:sz w:val="18"/>
          <w:szCs w:val="18"/>
        </w:rPr>
        <w:t>За нарушение правил пожарной безопасности, охраны труда, санитарно-гигиенических правил организации ведения делопроизводства секретарь педсовета привлекается к административной ответственности в порядке и в случаях, предусмотренных административным законодательством.</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b/>
          <w:bCs/>
          <w:sz w:val="18"/>
          <w:szCs w:val="18"/>
        </w:rPr>
        <w:t xml:space="preserve">5.4. </w:t>
      </w:r>
      <w:r w:rsidRPr="00F31246">
        <w:rPr>
          <w:rFonts w:ascii="Times New Roman" w:hAnsi="Times New Roman" w:cs="Times New Roman"/>
          <w:sz w:val="18"/>
          <w:szCs w:val="18"/>
        </w:rPr>
        <w:t>За виновное причинение школе или участникам образовательного процесса ущерба (в том числе морального) в связи с исполнением (неисполнением) своих должностных обязанностей, а также не использование прав, предоставленных настоящей Инструкцией, секретарь педсовета несет материальную ответственность в порядке и в пределах, установленных трудовым и (или) гражданским законодательством.</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sz w:val="18"/>
          <w:szCs w:val="18"/>
        </w:rPr>
      </w:pPr>
      <w:r w:rsidRPr="00F31246">
        <w:rPr>
          <w:rFonts w:ascii="Times New Roman" w:hAnsi="Times New Roman" w:cs="Times New Roman"/>
          <w:b/>
          <w:bCs/>
          <w:sz w:val="18"/>
          <w:szCs w:val="18"/>
        </w:rPr>
        <w:t>6. ВЗАИМООТНОШЕНИЯ. СВЯЗИ ПО ДОЛЖНОСТИ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Секретарь педсовета:</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b/>
          <w:bCs/>
          <w:sz w:val="18"/>
          <w:szCs w:val="18"/>
        </w:rPr>
        <w:t xml:space="preserve">6.1. </w:t>
      </w:r>
      <w:r w:rsidRPr="00F31246">
        <w:rPr>
          <w:rFonts w:ascii="Times New Roman" w:hAnsi="Times New Roman" w:cs="Times New Roman"/>
          <w:sz w:val="18"/>
          <w:szCs w:val="18"/>
        </w:rPr>
        <w:t>работает, исходя из плана заседаний Педагогического совета школы, утвержденного директором школы;</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b/>
          <w:bCs/>
          <w:sz w:val="18"/>
          <w:szCs w:val="18"/>
        </w:rPr>
        <w:t xml:space="preserve">6.2. </w:t>
      </w:r>
      <w:r w:rsidRPr="00F31246">
        <w:rPr>
          <w:rFonts w:ascii="Times New Roman" w:hAnsi="Times New Roman" w:cs="Times New Roman"/>
          <w:sz w:val="18"/>
          <w:szCs w:val="18"/>
        </w:rPr>
        <w:t>получает от непосредственного руководителя информацию нормативно-правового и организационно-методического характера, знакомится под расписку с соответствующими документами.</w:t>
      </w:r>
    </w:p>
    <w:p w:rsidR="00024A31" w:rsidRPr="00F31246" w:rsidRDefault="00024A31" w:rsidP="00024A31">
      <w:pPr>
        <w:autoSpaceDE w:val="0"/>
        <w:autoSpaceDN w:val="0"/>
        <w:adjustRightInd w:val="0"/>
        <w:spacing w:before="60" w:after="0" w:line="240" w:lineRule="auto"/>
        <w:ind w:firstLine="285"/>
        <w:jc w:val="both"/>
        <w:rPr>
          <w:rFonts w:ascii="Times New Roman" w:hAnsi="Times New Roman" w:cs="Times New Roman"/>
          <w:sz w:val="18"/>
          <w:szCs w:val="18"/>
        </w:rPr>
      </w:pP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b/>
          <w:bCs/>
          <w:i/>
          <w:iCs/>
          <w:color w:val="000000"/>
          <w:sz w:val="18"/>
          <w:szCs w:val="18"/>
        </w:rPr>
      </w:pPr>
      <w:r w:rsidRPr="00F31246">
        <w:rPr>
          <w:rFonts w:ascii="Times New Roman" w:hAnsi="Times New Roman" w:cs="Times New Roman"/>
          <w:b/>
          <w:bCs/>
          <w:i/>
          <w:iCs/>
          <w:color w:val="000000"/>
          <w:sz w:val="18"/>
          <w:szCs w:val="18"/>
        </w:rPr>
        <w:t>Примечания:</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1. Название должности «Секретарь педсовета» соответствует некоторой «виртуальной» должности, на которую нельзя назначить конкретного работника, но выполнять такую трудовую функцию необходимо, поэтому исполнение обязанностей по этой должности осуществляется на основании условий, оговоренных в «Основных положениях» настоящей должностной инструкции».</w:t>
      </w:r>
    </w:p>
    <w:p w:rsidR="00024A31" w:rsidRPr="00F31246" w:rsidRDefault="00024A31" w:rsidP="00024A31">
      <w:pPr>
        <w:autoSpaceDE w:val="0"/>
        <w:autoSpaceDN w:val="0"/>
        <w:adjustRightInd w:val="0"/>
        <w:spacing w:after="0" w:line="240" w:lineRule="auto"/>
        <w:ind w:firstLine="285"/>
        <w:jc w:val="both"/>
        <w:rPr>
          <w:rFonts w:ascii="Times New Roman" w:hAnsi="Times New Roman" w:cs="Times New Roman"/>
          <w:sz w:val="18"/>
          <w:szCs w:val="18"/>
        </w:rPr>
      </w:pPr>
      <w:r w:rsidRPr="00F31246">
        <w:rPr>
          <w:rFonts w:ascii="Times New Roman" w:hAnsi="Times New Roman" w:cs="Times New Roman"/>
          <w:sz w:val="18"/>
          <w:szCs w:val="18"/>
        </w:rPr>
        <w:t>2. В определенных случаях исполнение обязанностей по этой «виртуальной» должности может оплачиваться в соответствии с Федеральным, Региональным, муниципальным законодательством, или на основании локальных (школьных) нормативно-правовых актов.</w:t>
      </w:r>
    </w:p>
    <w:p w:rsidR="00654874" w:rsidRDefault="00D73B3C">
      <w:pPr>
        <w:rPr>
          <w:sz w:val="18"/>
          <w:szCs w:val="18"/>
        </w:rPr>
      </w:pPr>
    </w:p>
    <w:p w:rsidR="00F31246" w:rsidRDefault="00F31246" w:rsidP="00F31246">
      <w:pPr>
        <w:rPr>
          <w:sz w:val="20"/>
          <w:szCs w:val="20"/>
        </w:rPr>
      </w:pPr>
      <w:r>
        <w:rPr>
          <w:sz w:val="20"/>
          <w:szCs w:val="20"/>
        </w:rPr>
        <w:t>С инструкцией ознакомлен(а): _________________________</w:t>
      </w:r>
    </w:p>
    <w:p w:rsidR="00F31246" w:rsidRDefault="00F31246">
      <w:pPr>
        <w:rPr>
          <w:sz w:val="18"/>
          <w:szCs w:val="18"/>
        </w:rPr>
      </w:pPr>
    </w:p>
    <w:p w:rsidR="00F31246" w:rsidRPr="00F31246" w:rsidRDefault="00F31246">
      <w:pPr>
        <w:rPr>
          <w:sz w:val="18"/>
          <w:szCs w:val="18"/>
        </w:rPr>
      </w:pPr>
    </w:p>
    <w:sectPr w:rsidR="00F31246" w:rsidRPr="00F31246" w:rsidSect="007009AB">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24A31"/>
    <w:rsid w:val="00024A31"/>
    <w:rsid w:val="00215CF2"/>
    <w:rsid w:val="005C2101"/>
    <w:rsid w:val="0094754B"/>
    <w:rsid w:val="00C07629"/>
    <w:rsid w:val="00CC4595"/>
    <w:rsid w:val="00D64711"/>
    <w:rsid w:val="00D73B3C"/>
    <w:rsid w:val="00F31246"/>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526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1096</Words>
  <Characters>6250</Characters>
  <Application>Microsoft Office Word</Application>
  <DocSecurity>0</DocSecurity>
  <Lines>52</Lines>
  <Paragraphs>14</Paragraphs>
  <ScaleCrop>false</ScaleCrop>
  <Company>Школа</Company>
  <LinksUpToDate>false</LinksUpToDate>
  <CharactersWithSpaces>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5</cp:revision>
  <dcterms:created xsi:type="dcterms:W3CDTF">2015-11-30T03:02:00Z</dcterms:created>
  <dcterms:modified xsi:type="dcterms:W3CDTF">2017-09-28T00:46:00Z</dcterms:modified>
</cp:coreProperties>
</file>